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41515">
        <w:rPr>
          <w:rFonts w:ascii="Arial" w:hAnsi="Arial" w:cs="Arial"/>
          <w:bCs/>
          <w:color w:val="404040"/>
          <w:sz w:val="24"/>
          <w:szCs w:val="24"/>
        </w:rPr>
        <w:t>: Ciria Vargas Álvarez.</w:t>
      </w:r>
    </w:p>
    <w:p w:rsidR="00312005" w:rsidRDefault="00141515" w:rsidP="00312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312005">
        <w:rPr>
          <w:rFonts w:ascii="Arial" w:hAnsi="Arial" w:cs="Arial"/>
          <w:color w:val="404040"/>
          <w:sz w:val="24"/>
          <w:szCs w:val="24"/>
        </w:rPr>
        <w:t>Maestría en Derecho Penal y Juicio Oral. (pasante)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141515">
        <w:rPr>
          <w:rFonts w:ascii="Arial" w:hAnsi="Arial" w:cs="Arial"/>
          <w:b/>
          <w:bCs/>
          <w:i/>
          <w:color w:val="404040"/>
          <w:sz w:val="24"/>
          <w:szCs w:val="24"/>
        </w:rPr>
        <w:t>:</w:t>
      </w:r>
      <w:r w:rsidR="007A2C52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141515" w:rsidRPr="00141515">
        <w:rPr>
          <w:rFonts w:ascii="Arial" w:hAnsi="Arial" w:cs="Arial"/>
          <w:bCs/>
          <w:i/>
          <w:color w:val="404040"/>
          <w:sz w:val="24"/>
          <w:szCs w:val="24"/>
        </w:rPr>
        <w:t>9897184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41515">
        <w:rPr>
          <w:rFonts w:ascii="Arial" w:hAnsi="Arial" w:cs="Arial"/>
          <w:color w:val="404040"/>
          <w:sz w:val="24"/>
          <w:szCs w:val="24"/>
        </w:rPr>
        <w:t>: 273 73 40157.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4151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41515" w:rsidRPr="00141515">
        <w:rPr>
          <w:rFonts w:ascii="Arial" w:hAnsi="Arial" w:cs="Arial"/>
          <w:bCs/>
          <w:color w:val="404040"/>
          <w:sz w:val="24"/>
          <w:szCs w:val="24"/>
        </w:rPr>
        <w:t>cvargas@fiscaliaveracruz.gob.mx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41515" w:rsidRP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41515">
        <w:rPr>
          <w:rFonts w:ascii="Arial" w:hAnsi="Arial" w:cs="Arial"/>
          <w:b/>
          <w:bCs/>
          <w:color w:val="404040"/>
          <w:sz w:val="24"/>
          <w:szCs w:val="24"/>
        </w:rPr>
        <w:t>2007-2009</w:t>
      </w:r>
      <w:bookmarkStart w:id="0" w:name="_GoBack"/>
      <w:bookmarkEnd w:id="0"/>
    </w:p>
    <w:p w:rsidR="00141515" w:rsidRP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41515">
        <w:rPr>
          <w:rFonts w:ascii="Arial" w:hAnsi="Arial" w:cs="Arial"/>
          <w:color w:val="404040"/>
          <w:sz w:val="24"/>
          <w:szCs w:val="24"/>
        </w:rPr>
        <w:t xml:space="preserve">Instituto Veracruzano de Educación Superior (IVES), </w:t>
      </w:r>
    </w:p>
    <w:p w:rsidR="00141515" w:rsidRP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41515">
        <w:rPr>
          <w:rFonts w:ascii="Arial" w:hAnsi="Arial" w:cs="Arial"/>
          <w:color w:val="404040"/>
          <w:sz w:val="24"/>
          <w:szCs w:val="24"/>
        </w:rPr>
        <w:t xml:space="preserve">Jesús Carranza, Veracruz </w:t>
      </w:r>
    </w:p>
    <w:p w:rsid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41515" w:rsidRP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41515">
        <w:rPr>
          <w:rFonts w:ascii="Arial" w:hAnsi="Arial" w:cs="Arial"/>
          <w:b/>
          <w:bCs/>
          <w:color w:val="404040"/>
          <w:sz w:val="24"/>
          <w:szCs w:val="24"/>
        </w:rPr>
        <w:t>2011-2014</w:t>
      </w:r>
    </w:p>
    <w:p w:rsid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41515">
        <w:rPr>
          <w:rFonts w:ascii="Arial" w:hAnsi="Arial" w:cs="Arial"/>
          <w:color w:val="404040"/>
          <w:sz w:val="24"/>
          <w:szCs w:val="24"/>
        </w:rPr>
        <w:t xml:space="preserve">Licenciatura en Derecho, Universidad </w:t>
      </w:r>
    </w:p>
    <w:p w:rsid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Popular Autónoma de Veracruz</w:t>
      </w:r>
    </w:p>
    <w:p w:rsidR="00141515" w:rsidRP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41515">
        <w:rPr>
          <w:rFonts w:ascii="Arial" w:hAnsi="Arial" w:cs="Arial"/>
          <w:color w:val="404040"/>
          <w:sz w:val="24"/>
          <w:szCs w:val="24"/>
        </w:rPr>
        <w:t>Acayucan, Veracruz.</w:t>
      </w:r>
    </w:p>
    <w:p w:rsidR="00141515" w:rsidRDefault="001415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41515" w:rsidRPr="00141515" w:rsidRDefault="00141515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41515">
        <w:rPr>
          <w:rFonts w:ascii="Arial" w:hAnsi="Arial" w:cs="Arial"/>
          <w:b/>
          <w:bCs/>
          <w:color w:val="404040"/>
          <w:sz w:val="24"/>
          <w:szCs w:val="24"/>
        </w:rPr>
        <w:t>20</w:t>
      </w:r>
      <w:r>
        <w:rPr>
          <w:rFonts w:ascii="Arial" w:hAnsi="Arial" w:cs="Arial"/>
          <w:b/>
          <w:bCs/>
          <w:color w:val="404040"/>
          <w:sz w:val="24"/>
          <w:szCs w:val="24"/>
        </w:rPr>
        <w:t>20-2021</w:t>
      </w:r>
    </w:p>
    <w:p w:rsidR="00513817" w:rsidRDefault="00513817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141515">
        <w:rPr>
          <w:rFonts w:ascii="Arial" w:hAnsi="Arial" w:cs="Arial"/>
          <w:color w:val="404040"/>
          <w:sz w:val="24"/>
          <w:szCs w:val="24"/>
        </w:rPr>
        <w:t xml:space="preserve"> en Derecho Penal </w:t>
      </w:r>
      <w:r>
        <w:rPr>
          <w:rFonts w:ascii="Arial" w:hAnsi="Arial" w:cs="Arial"/>
          <w:color w:val="404040"/>
          <w:sz w:val="24"/>
          <w:szCs w:val="24"/>
        </w:rPr>
        <w:t>y Juicio Oral.</w:t>
      </w:r>
    </w:p>
    <w:p w:rsidR="00513817" w:rsidRDefault="00513817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las Naciones.</w:t>
      </w:r>
    </w:p>
    <w:p w:rsidR="00513817" w:rsidRPr="00513817" w:rsidRDefault="00513817" w:rsidP="00141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Veracruz, Veracruz </w:t>
      </w:r>
      <w:r w:rsidRPr="00513817">
        <w:rPr>
          <w:rFonts w:ascii="Arial" w:hAnsi="Arial" w:cs="Arial"/>
          <w:b/>
          <w:color w:val="404040"/>
          <w:sz w:val="24"/>
          <w:szCs w:val="24"/>
        </w:rPr>
        <w:t>(</w:t>
      </w:r>
      <w:r w:rsidR="00AC5C6A">
        <w:rPr>
          <w:rFonts w:ascii="Arial" w:hAnsi="Arial" w:cs="Arial"/>
          <w:b/>
          <w:color w:val="404040"/>
          <w:sz w:val="24"/>
          <w:szCs w:val="24"/>
        </w:rPr>
        <w:t>pasante</w:t>
      </w:r>
      <w:r w:rsidRPr="00513817">
        <w:rPr>
          <w:rFonts w:ascii="Arial" w:hAnsi="Arial" w:cs="Arial"/>
          <w:b/>
          <w:color w:val="404040"/>
          <w:sz w:val="24"/>
          <w:szCs w:val="24"/>
        </w:rPr>
        <w:t>)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13817" w:rsidRDefault="006A634E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513817">
        <w:rPr>
          <w:rFonts w:ascii="Arial" w:hAnsi="Arial" w:cs="Arial"/>
          <w:b/>
          <w:color w:val="404040"/>
          <w:sz w:val="24"/>
          <w:szCs w:val="24"/>
        </w:rPr>
        <w:t xml:space="preserve"> 2019 a </w:t>
      </w:r>
      <w:r w:rsidR="00312005">
        <w:rPr>
          <w:rFonts w:ascii="Arial" w:hAnsi="Arial" w:cs="Arial"/>
          <w:b/>
          <w:color w:val="404040"/>
          <w:sz w:val="24"/>
          <w:szCs w:val="24"/>
        </w:rPr>
        <w:t>diciembre</w:t>
      </w:r>
      <w:r w:rsidR="00513817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513817" w:rsidRDefault="00513817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70FE8">
        <w:rPr>
          <w:rFonts w:ascii="Arial" w:hAnsi="Arial" w:cs="Arial"/>
          <w:color w:val="404040"/>
          <w:sz w:val="24"/>
          <w:szCs w:val="24"/>
        </w:rPr>
        <w:t>Fiscal segunda de delitos diversos de la unidad integral de procuración de justicia de Acayucan, Veracruz.</w:t>
      </w:r>
    </w:p>
    <w:p w:rsidR="00513817" w:rsidRDefault="00513817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13817" w:rsidRDefault="006A634E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2018</w:t>
      </w:r>
      <w:r w:rsidR="00513817">
        <w:rPr>
          <w:rFonts w:ascii="Arial" w:hAnsi="Arial" w:cs="Arial"/>
          <w:b/>
          <w:color w:val="404040"/>
          <w:sz w:val="24"/>
          <w:szCs w:val="24"/>
        </w:rPr>
        <w:t xml:space="preserve"> a </w:t>
      </w:r>
      <w:r>
        <w:rPr>
          <w:rFonts w:ascii="Arial" w:hAnsi="Arial" w:cs="Arial"/>
          <w:b/>
          <w:color w:val="404040"/>
          <w:sz w:val="24"/>
          <w:szCs w:val="24"/>
        </w:rPr>
        <w:t>junio</w:t>
      </w:r>
      <w:r w:rsidR="00513817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BB2BF2" w:rsidRDefault="00513817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70FE8">
        <w:rPr>
          <w:rFonts w:ascii="Arial" w:hAnsi="Arial" w:cs="Arial"/>
          <w:color w:val="404040"/>
          <w:sz w:val="24"/>
          <w:szCs w:val="24"/>
        </w:rPr>
        <w:t>Fiscal primera de delitos diversos de la Sub Unidad de Jesús</w:t>
      </w:r>
      <w:r>
        <w:rPr>
          <w:rFonts w:ascii="Arial" w:hAnsi="Arial" w:cs="Arial"/>
          <w:color w:val="404040"/>
          <w:sz w:val="24"/>
          <w:szCs w:val="24"/>
        </w:rPr>
        <w:t xml:space="preserve"> Carranza, Veracruz</w:t>
      </w:r>
    </w:p>
    <w:p w:rsidR="00513817" w:rsidRDefault="0051381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13817" w:rsidRDefault="009E758A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513817">
        <w:rPr>
          <w:rFonts w:ascii="Arial" w:hAnsi="Arial" w:cs="Arial"/>
          <w:b/>
          <w:color w:val="404040"/>
          <w:sz w:val="24"/>
          <w:szCs w:val="24"/>
        </w:rPr>
        <w:t xml:space="preserve">2017 a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513817">
        <w:rPr>
          <w:rFonts w:ascii="Arial" w:hAnsi="Arial" w:cs="Arial"/>
          <w:b/>
          <w:color w:val="404040"/>
          <w:sz w:val="24"/>
          <w:szCs w:val="24"/>
        </w:rPr>
        <w:t>2018.-</w:t>
      </w:r>
    </w:p>
    <w:p w:rsidR="00747B33" w:rsidRDefault="00513817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C495C">
        <w:rPr>
          <w:rFonts w:ascii="Arial" w:hAnsi="Arial" w:cs="Arial"/>
          <w:color w:val="404040"/>
          <w:sz w:val="24"/>
          <w:szCs w:val="24"/>
        </w:rPr>
        <w:t xml:space="preserve">Comisionada como encargada de la sub unidad integral de procuración de justicia de Jesús Carranza, ver. </w:t>
      </w:r>
      <w:r>
        <w:rPr>
          <w:rFonts w:ascii="Arial" w:hAnsi="Arial" w:cs="Arial"/>
          <w:color w:val="404040"/>
          <w:sz w:val="24"/>
          <w:szCs w:val="24"/>
        </w:rPr>
        <w:t xml:space="preserve"> y comisionada como encargada del rezado de la Agencia del Ministerio público investigador de Jesús Carranza, Veracruz. </w:t>
      </w:r>
      <w:r w:rsidR="007A2C52">
        <w:rPr>
          <w:rFonts w:ascii="Arial" w:hAnsi="Arial" w:cs="Arial"/>
          <w:color w:val="404040"/>
          <w:sz w:val="24"/>
          <w:szCs w:val="24"/>
        </w:rPr>
        <w:t>–</w:t>
      </w:r>
    </w:p>
    <w:p w:rsidR="007A2C52" w:rsidRPr="00513817" w:rsidRDefault="007A2C52" w:rsidP="00513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513817" w:rsidRDefault="00BA21B4" w:rsidP="0051381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A2C52" w:rsidRDefault="007A2C5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51381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Constitucional.</w:t>
      </w:r>
    </w:p>
    <w:p w:rsidR="00513817" w:rsidRPr="00BA21B4" w:rsidRDefault="0051381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y Mercantil. </w:t>
      </w:r>
    </w:p>
    <w:sectPr w:rsidR="0051381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DF" w:rsidRDefault="00E241DF" w:rsidP="00AB5916">
      <w:pPr>
        <w:spacing w:after="0" w:line="240" w:lineRule="auto"/>
      </w:pPr>
      <w:r>
        <w:separator/>
      </w:r>
    </w:p>
  </w:endnote>
  <w:endnote w:type="continuationSeparator" w:id="1">
    <w:p w:rsidR="00E241DF" w:rsidRDefault="00E241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DF" w:rsidRDefault="00E241DF" w:rsidP="00AB5916">
      <w:pPr>
        <w:spacing w:after="0" w:line="240" w:lineRule="auto"/>
      </w:pPr>
      <w:r>
        <w:separator/>
      </w:r>
    </w:p>
  </w:footnote>
  <w:footnote w:type="continuationSeparator" w:id="1">
    <w:p w:rsidR="00E241DF" w:rsidRDefault="00E241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856"/>
    <w:rsid w:val="000E2580"/>
    <w:rsid w:val="00141515"/>
    <w:rsid w:val="00196774"/>
    <w:rsid w:val="0020641D"/>
    <w:rsid w:val="00247088"/>
    <w:rsid w:val="002F214B"/>
    <w:rsid w:val="00304E91"/>
    <w:rsid w:val="00312005"/>
    <w:rsid w:val="003301E8"/>
    <w:rsid w:val="003E7CE6"/>
    <w:rsid w:val="00462C41"/>
    <w:rsid w:val="004A1170"/>
    <w:rsid w:val="004B2D6E"/>
    <w:rsid w:val="004E4FFA"/>
    <w:rsid w:val="00513817"/>
    <w:rsid w:val="005502F5"/>
    <w:rsid w:val="005A32B3"/>
    <w:rsid w:val="00600D12"/>
    <w:rsid w:val="00612B0C"/>
    <w:rsid w:val="00623184"/>
    <w:rsid w:val="006A634E"/>
    <w:rsid w:val="006B6226"/>
    <w:rsid w:val="006B643A"/>
    <w:rsid w:val="006C2CDA"/>
    <w:rsid w:val="00723B67"/>
    <w:rsid w:val="00726727"/>
    <w:rsid w:val="00747B33"/>
    <w:rsid w:val="00785C57"/>
    <w:rsid w:val="007A2C52"/>
    <w:rsid w:val="00846235"/>
    <w:rsid w:val="009E758A"/>
    <w:rsid w:val="00A66637"/>
    <w:rsid w:val="00AB5916"/>
    <w:rsid w:val="00AB729F"/>
    <w:rsid w:val="00AC5C6A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241DF"/>
    <w:rsid w:val="00E71AD8"/>
    <w:rsid w:val="00E843F5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2022-10-03T22:51:00Z</dcterms:created>
  <dcterms:modified xsi:type="dcterms:W3CDTF">2022-10-03T22:51:00Z</dcterms:modified>
</cp:coreProperties>
</file>